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D1" w:rsidRDefault="00C31BD1" w:rsidP="00E672B0">
      <w:pPr>
        <w:pStyle w:val="c2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 w:rsidRPr="007D2F8E">
        <w:rPr>
          <w:rStyle w:val="c4"/>
          <w:b/>
          <w:bCs/>
          <w:color w:val="000000"/>
          <w:sz w:val="28"/>
          <w:szCs w:val="28"/>
        </w:rPr>
        <w:t>Рекомендации учит</w:t>
      </w:r>
      <w:bookmarkStart w:id="0" w:name="_GoBack"/>
      <w:bookmarkEnd w:id="0"/>
      <w:r w:rsidRPr="007D2F8E">
        <w:rPr>
          <w:rStyle w:val="c4"/>
          <w:b/>
          <w:bCs/>
          <w:color w:val="000000"/>
          <w:sz w:val="28"/>
          <w:szCs w:val="28"/>
        </w:rPr>
        <w:t>ел</w:t>
      </w:r>
      <w:r>
        <w:rPr>
          <w:rStyle w:val="c4"/>
          <w:b/>
          <w:bCs/>
          <w:color w:val="000000"/>
          <w:sz w:val="28"/>
          <w:szCs w:val="28"/>
        </w:rPr>
        <w:t xml:space="preserve">я-дефектолога </w:t>
      </w:r>
      <w:r w:rsidRPr="007D2F8E">
        <w:rPr>
          <w:rStyle w:val="c4"/>
          <w:b/>
          <w:bCs/>
          <w:color w:val="000000"/>
          <w:sz w:val="28"/>
          <w:szCs w:val="28"/>
        </w:rPr>
        <w:t xml:space="preserve"> на лето.</w:t>
      </w:r>
    </w:p>
    <w:p w:rsidR="00C31BD1" w:rsidRPr="007D2F8E" w:rsidRDefault="00C31BD1" w:rsidP="00E672B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31BD1" w:rsidRPr="007D2F8E" w:rsidRDefault="00C31BD1" w:rsidP="00E672B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F8E">
        <w:rPr>
          <w:rStyle w:val="c0"/>
          <w:color w:val="000000"/>
          <w:sz w:val="28"/>
          <w:szCs w:val="28"/>
        </w:rPr>
        <w:t>Лето для детей – это долгожданный праздник. Полноценное лето способно обеспечить детям запас энергии на весь будущий год. Это значит, что в летний период обязательно должны быть и новые впечатления, и общение со сверстниками, и правильное питание, и закаливающие процедуры.</w:t>
      </w:r>
    </w:p>
    <w:p w:rsidR="00C31BD1" w:rsidRDefault="00C31BD1" w:rsidP="00E672B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D2F8E">
        <w:rPr>
          <w:rStyle w:val="c0"/>
          <w:color w:val="000000"/>
          <w:sz w:val="28"/>
          <w:szCs w:val="28"/>
        </w:rPr>
        <w:t>В то же время нельзя забывать о закреплении в памяти ребенка приобретенных в течение учебного года знаний и навыков. Самый продуктивный метод повторения пройденного материала – включить полученные за год знания и умения в рамки занимательных игр. Не надо заставлять ребенка летом заниматься специально. Только игра и живое непосредственное общение! Вот несколько советов и подборка игр, которые помогут понять принципы летнего «обучения».</w:t>
      </w:r>
    </w:p>
    <w:p w:rsidR="00C31BD1" w:rsidRPr="007D2F8E" w:rsidRDefault="00C31BD1" w:rsidP="00E672B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31BD1" w:rsidRPr="007D2F8E" w:rsidRDefault="00C31BD1" w:rsidP="00E672B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F8E">
        <w:rPr>
          <w:rStyle w:val="c0"/>
          <w:color w:val="000000"/>
          <w:sz w:val="28"/>
          <w:szCs w:val="28"/>
        </w:rPr>
        <w:t>Развитие речи</w:t>
      </w:r>
    </w:p>
    <w:p w:rsidR="00C31BD1" w:rsidRPr="007D2F8E" w:rsidRDefault="00C31BD1" w:rsidP="00E672B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F8E">
        <w:rPr>
          <w:rStyle w:val="c0"/>
          <w:color w:val="000000"/>
          <w:sz w:val="28"/>
          <w:szCs w:val="28"/>
        </w:rPr>
        <w:t>1. Игры с мячом «Съедобное – несъедобное», «Живое – неживое», «Наоборот» (на слова с противоположным значением: высокий – низкий, легкий – тяжелый) - помогают отрабатывать ритм, скорость реакции, умение думать и говорить одновременно, увеличивают словарный запас ребенка.</w:t>
      </w:r>
    </w:p>
    <w:p w:rsidR="00C31BD1" w:rsidRPr="007D2F8E" w:rsidRDefault="00C31BD1" w:rsidP="00E672B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F8E">
        <w:rPr>
          <w:rStyle w:val="c0"/>
          <w:color w:val="000000"/>
          <w:sz w:val="28"/>
          <w:szCs w:val="28"/>
        </w:rPr>
        <w:t>2. Игры в слова. Они могут скрасить долгий путь в транспорте, скучный поход "по делам" или дачные хлопоты, и в то же время очень хорошо развивают словарь и слуховую память. К таким играм можно отнести:</w:t>
      </w:r>
    </w:p>
    <w:p w:rsidR="00C31BD1" w:rsidRPr="007D2F8E" w:rsidRDefault="00C31BD1" w:rsidP="00E672B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F8E">
        <w:rPr>
          <w:rStyle w:val="c0"/>
          <w:color w:val="000000"/>
          <w:sz w:val="28"/>
          <w:szCs w:val="28"/>
        </w:rPr>
        <w:t>- какими словами, красками можно описать время года;</w:t>
      </w:r>
    </w:p>
    <w:p w:rsidR="00C31BD1" w:rsidRPr="007D2F8E" w:rsidRDefault="00C31BD1" w:rsidP="00E672B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F8E">
        <w:rPr>
          <w:rStyle w:val="c0"/>
          <w:color w:val="000000"/>
          <w:sz w:val="28"/>
          <w:szCs w:val="28"/>
        </w:rPr>
        <w:t>- назови слово-предмет, слово-действие, слова-ассоциации, слово-цвет, только весёлые слова;</w:t>
      </w:r>
    </w:p>
    <w:p w:rsidR="00C31BD1" w:rsidRPr="007D2F8E" w:rsidRDefault="00C31BD1" w:rsidP="00E672B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F8E">
        <w:rPr>
          <w:rStyle w:val="c0"/>
          <w:color w:val="000000"/>
          <w:sz w:val="28"/>
          <w:szCs w:val="28"/>
        </w:rPr>
        <w:t>- расскажи о предмете: какой он (назови как можно больше прилагательных): яблоко какое? – зеленое, большое, твердое, сочное, душистое;</w:t>
      </w:r>
    </w:p>
    <w:p w:rsidR="00C31BD1" w:rsidRPr="007D2F8E" w:rsidRDefault="00C31BD1" w:rsidP="00E672B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F8E">
        <w:rPr>
          <w:rStyle w:val="c0"/>
          <w:color w:val="000000"/>
          <w:sz w:val="28"/>
          <w:szCs w:val="28"/>
        </w:rPr>
        <w:t>- что он может делать (назови как можно больше глаголов): цветок что делает? - растет, цветет, распускается, вянет и т.д.</w:t>
      </w:r>
    </w:p>
    <w:p w:rsidR="00C31BD1" w:rsidRPr="007D2F8E" w:rsidRDefault="00C31BD1" w:rsidP="00E672B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F8E">
        <w:rPr>
          <w:rStyle w:val="c0"/>
          <w:color w:val="000000"/>
          <w:sz w:val="28"/>
          <w:szCs w:val="28"/>
        </w:rPr>
        <w:t>Развитие мелкой моторики</w:t>
      </w:r>
    </w:p>
    <w:p w:rsidR="00C31BD1" w:rsidRPr="007D2F8E" w:rsidRDefault="00C31BD1" w:rsidP="00E672B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F8E">
        <w:rPr>
          <w:rStyle w:val="c0"/>
          <w:color w:val="000000"/>
          <w:sz w:val="28"/>
          <w:szCs w:val="28"/>
        </w:rPr>
        <w:t>· Собирать, перебирать ягоды;</w:t>
      </w:r>
    </w:p>
    <w:p w:rsidR="00C31BD1" w:rsidRPr="007D2F8E" w:rsidRDefault="00C31BD1" w:rsidP="00E672B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F8E">
        <w:rPr>
          <w:rStyle w:val="c0"/>
          <w:color w:val="000000"/>
          <w:sz w:val="28"/>
          <w:szCs w:val="28"/>
        </w:rPr>
        <w:t>· Выкладывать рисунки из камней, шишек, спичек, круп;</w:t>
      </w:r>
    </w:p>
    <w:p w:rsidR="00C31BD1" w:rsidRPr="007D2F8E" w:rsidRDefault="00C31BD1" w:rsidP="00E672B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F8E">
        <w:rPr>
          <w:rStyle w:val="c0"/>
          <w:color w:val="000000"/>
          <w:sz w:val="28"/>
          <w:szCs w:val="28"/>
        </w:rPr>
        <w:t>· Играть с глиной, мокрым песком;</w:t>
      </w:r>
    </w:p>
    <w:p w:rsidR="00C31BD1" w:rsidRPr="007D2F8E" w:rsidRDefault="00C31BD1" w:rsidP="00E672B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F8E">
        <w:rPr>
          <w:rStyle w:val="c0"/>
          <w:color w:val="000000"/>
          <w:sz w:val="28"/>
          <w:szCs w:val="28"/>
        </w:rPr>
        <w:t>· Играть с мячами и мячиками (бросать, ловить, бить в цель)</w:t>
      </w:r>
    </w:p>
    <w:p w:rsidR="00C31BD1" w:rsidRPr="007D2F8E" w:rsidRDefault="00C31BD1" w:rsidP="00E672B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F8E">
        <w:rPr>
          <w:rStyle w:val="c0"/>
          <w:color w:val="000000"/>
          <w:sz w:val="28"/>
          <w:szCs w:val="28"/>
        </w:rPr>
        <w:t>· Бросать и ловить летающие тарелочки.</w:t>
      </w:r>
    </w:p>
    <w:p w:rsidR="00C31BD1" w:rsidRPr="007D2F8E" w:rsidRDefault="00C31BD1" w:rsidP="00E672B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F8E">
        <w:rPr>
          <w:rStyle w:val="c0"/>
          <w:color w:val="000000"/>
          <w:sz w:val="28"/>
          <w:szCs w:val="28"/>
        </w:rPr>
        <w:t xml:space="preserve">· Собирать мозаики, конструкторы, </w:t>
      </w:r>
      <w:proofErr w:type="spellStart"/>
      <w:r w:rsidRPr="007D2F8E">
        <w:rPr>
          <w:rStyle w:val="c0"/>
          <w:color w:val="000000"/>
          <w:sz w:val="28"/>
          <w:szCs w:val="28"/>
        </w:rPr>
        <w:t>пазлы</w:t>
      </w:r>
      <w:proofErr w:type="spellEnd"/>
      <w:r w:rsidRPr="007D2F8E">
        <w:rPr>
          <w:rStyle w:val="c0"/>
          <w:color w:val="000000"/>
          <w:sz w:val="28"/>
          <w:szCs w:val="28"/>
        </w:rPr>
        <w:t>;</w:t>
      </w:r>
    </w:p>
    <w:p w:rsidR="00C31BD1" w:rsidRPr="007D2F8E" w:rsidRDefault="00C31BD1" w:rsidP="00E672B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F8E">
        <w:rPr>
          <w:rStyle w:val="c0"/>
          <w:color w:val="000000"/>
          <w:sz w:val="28"/>
          <w:szCs w:val="28"/>
        </w:rPr>
        <w:t>· Перебирать крупы;</w:t>
      </w:r>
    </w:p>
    <w:p w:rsidR="00C31BD1" w:rsidRPr="007D2F8E" w:rsidRDefault="00C31BD1" w:rsidP="00E672B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F8E">
        <w:rPr>
          <w:rStyle w:val="c0"/>
          <w:color w:val="000000"/>
          <w:sz w:val="28"/>
          <w:szCs w:val="28"/>
        </w:rPr>
        <w:t>· Играть с пальчиками (народные игры типа «Сорока»);</w:t>
      </w:r>
    </w:p>
    <w:p w:rsidR="00C31BD1" w:rsidRPr="007D2F8E" w:rsidRDefault="00C31BD1" w:rsidP="00E672B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F8E">
        <w:rPr>
          <w:rStyle w:val="c0"/>
          <w:color w:val="000000"/>
          <w:sz w:val="28"/>
          <w:szCs w:val="28"/>
        </w:rPr>
        <w:t>· Раскрашивать раскраски цветными карандашами;</w:t>
      </w:r>
    </w:p>
    <w:p w:rsidR="00C31BD1" w:rsidRPr="007D2F8E" w:rsidRDefault="00C31BD1" w:rsidP="00E672B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F8E">
        <w:rPr>
          <w:rStyle w:val="c0"/>
          <w:color w:val="000000"/>
          <w:sz w:val="28"/>
          <w:szCs w:val="28"/>
        </w:rPr>
        <w:t>· Завинчивать гайки (игрушечные и настоящие);</w:t>
      </w:r>
    </w:p>
    <w:p w:rsidR="00C31BD1" w:rsidRPr="007D2F8E" w:rsidRDefault="00C31BD1" w:rsidP="00E672B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F8E">
        <w:rPr>
          <w:rStyle w:val="c0"/>
          <w:color w:val="000000"/>
          <w:sz w:val="28"/>
          <w:szCs w:val="28"/>
        </w:rPr>
        <w:t>· Плести из бисера;</w:t>
      </w:r>
    </w:p>
    <w:p w:rsidR="00C31BD1" w:rsidRDefault="00C31BD1" w:rsidP="00E672B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D2F8E">
        <w:rPr>
          <w:rStyle w:val="c0"/>
          <w:color w:val="000000"/>
          <w:sz w:val="28"/>
          <w:szCs w:val="28"/>
        </w:rPr>
        <w:t>· Лепить из пластилина, пластика, теста.</w:t>
      </w:r>
    </w:p>
    <w:p w:rsidR="00C31BD1" w:rsidRPr="007D2F8E" w:rsidRDefault="00C31BD1" w:rsidP="00E672B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31BD1" w:rsidRPr="007D2F8E" w:rsidRDefault="00C31BD1" w:rsidP="00E672B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F8E">
        <w:rPr>
          <w:rStyle w:val="c0"/>
          <w:color w:val="000000"/>
          <w:sz w:val="28"/>
          <w:szCs w:val="28"/>
        </w:rPr>
        <w:lastRenderedPageBreak/>
        <w:t>Чаще читайте ребенку вслух. Это сближает ребенка и взрослого, развивает слуховое внимание, вызывает у ребенка желание научиться читать, создает условия для дальнейшего грамотного письма.</w:t>
      </w:r>
    </w:p>
    <w:p w:rsidR="00C31BD1" w:rsidRPr="007D2F8E" w:rsidRDefault="00C31BD1" w:rsidP="00E672B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F8E">
        <w:rPr>
          <w:rStyle w:val="c0"/>
          <w:color w:val="000000"/>
          <w:sz w:val="28"/>
          <w:szCs w:val="28"/>
        </w:rPr>
        <w:t>Обсуждайте прочитанное, рассматривайте иллюстрации – пусть ребенок тренирует память и рассказывает вам, что он запомнил, что ему больше понравилось в сказке или рассказе. Попросите его описать понравившегося героя. Рассматриваете ли вы картинку, читаете ли книгу, слушаете ли сказку - обращайте внимание ребёнка на редко встречающиеся в бытовых разговорах обороты речи, спрашивайте, что значит то или иное слово.</w:t>
      </w:r>
    </w:p>
    <w:p w:rsidR="00C31BD1" w:rsidRPr="007D2F8E" w:rsidRDefault="00C31BD1" w:rsidP="00E672B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F8E">
        <w:rPr>
          <w:rStyle w:val="c0"/>
          <w:color w:val="000000"/>
          <w:sz w:val="28"/>
          <w:szCs w:val="28"/>
        </w:rPr>
        <w:t>Станьте ребенку другом и помощником в достижении общей цели. С этой непростой задачей мы справимся только при совместных усилиях, упорстве и оптимизме.</w:t>
      </w:r>
    </w:p>
    <w:p w:rsidR="00C31BD1" w:rsidRPr="007D2F8E" w:rsidRDefault="00C31BD1" w:rsidP="00E672B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F8E">
        <w:rPr>
          <w:rStyle w:val="c0"/>
          <w:color w:val="000000"/>
          <w:sz w:val="28"/>
          <w:szCs w:val="28"/>
        </w:rPr>
        <w:t>Родители должны помнить:</w:t>
      </w:r>
    </w:p>
    <w:p w:rsidR="00C31BD1" w:rsidRPr="007D2F8E" w:rsidRDefault="00C31BD1" w:rsidP="00E672B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F8E">
        <w:rPr>
          <w:rStyle w:val="c0"/>
          <w:color w:val="000000"/>
          <w:sz w:val="28"/>
          <w:szCs w:val="28"/>
        </w:rPr>
        <w:t>1. Принуждать ребенка заниматься нельзя, необходимо заинтересовать его.</w:t>
      </w:r>
    </w:p>
    <w:p w:rsidR="00C31BD1" w:rsidRPr="007D2F8E" w:rsidRDefault="00C31BD1" w:rsidP="00E672B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F8E">
        <w:rPr>
          <w:rStyle w:val="c0"/>
          <w:color w:val="000000"/>
          <w:sz w:val="28"/>
          <w:szCs w:val="28"/>
        </w:rPr>
        <w:t>2. Занятия должны проходить в виде игры, к следующему упражнению переходить, лишь усвоив предыдущее</w:t>
      </w:r>
    </w:p>
    <w:p w:rsidR="00C31BD1" w:rsidRPr="007D2F8E" w:rsidRDefault="00C31BD1" w:rsidP="00E672B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F8E">
        <w:rPr>
          <w:rStyle w:val="c0"/>
          <w:color w:val="000000"/>
          <w:sz w:val="28"/>
          <w:szCs w:val="28"/>
        </w:rPr>
        <w:t>3. Не фиксировать внимание на ошибках, а тактично исправить ребенка</w:t>
      </w:r>
    </w:p>
    <w:p w:rsidR="00C31BD1" w:rsidRPr="007D2F8E" w:rsidRDefault="00C31BD1" w:rsidP="00E672B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F8E">
        <w:rPr>
          <w:rStyle w:val="c0"/>
          <w:color w:val="000000"/>
          <w:sz w:val="28"/>
          <w:szCs w:val="28"/>
        </w:rPr>
        <w:t>4. Постоянно контролировать речь детей, учить правильно произносить звуки в словах, фразах.</w:t>
      </w:r>
    </w:p>
    <w:p w:rsidR="00C31BD1" w:rsidRPr="007D2F8E" w:rsidRDefault="00C31BD1" w:rsidP="00E672B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D2F8E">
        <w:rPr>
          <w:rStyle w:val="c0"/>
          <w:color w:val="000000"/>
          <w:sz w:val="28"/>
          <w:szCs w:val="28"/>
        </w:rPr>
        <w:t>5. Не требовать от ребенка называть или говорить то, что ему в данный момент не доступно.</w:t>
      </w:r>
    </w:p>
    <w:p w:rsidR="00C31BD1" w:rsidRPr="00AF2BFD" w:rsidRDefault="00C31BD1" w:rsidP="00E672B0">
      <w:pPr>
        <w:spacing w:after="0" w:line="240" w:lineRule="auto"/>
        <w:jc w:val="both"/>
        <w:rPr>
          <w:rFonts w:ascii="Times New Roman" w:hAnsi="Times New Roman" w:cs="Times New Roman"/>
          <w:color w:val="1F4E79" w:themeColor="accent1" w:themeShade="80"/>
          <w:sz w:val="32"/>
          <w:szCs w:val="32"/>
        </w:rPr>
      </w:pPr>
    </w:p>
    <w:p w:rsidR="009C6128" w:rsidRDefault="009C6128" w:rsidP="00E672B0">
      <w:pPr>
        <w:spacing w:after="0" w:line="240" w:lineRule="auto"/>
        <w:jc w:val="both"/>
      </w:pPr>
    </w:p>
    <w:sectPr w:rsidR="009C6128" w:rsidSect="00E672B0">
      <w:pgSz w:w="11906" w:h="16838"/>
      <w:pgMar w:top="1134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F9"/>
    <w:rsid w:val="00813EF9"/>
    <w:rsid w:val="009C6128"/>
    <w:rsid w:val="00C31BD1"/>
    <w:rsid w:val="00E6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3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31BD1"/>
  </w:style>
  <w:style w:type="character" w:customStyle="1" w:styleId="c0">
    <w:name w:val="c0"/>
    <w:basedOn w:val="a0"/>
    <w:rsid w:val="00C31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3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31BD1"/>
  </w:style>
  <w:style w:type="character" w:customStyle="1" w:styleId="c0">
    <w:name w:val="c0"/>
    <w:basedOn w:val="a0"/>
    <w:rsid w:val="00C3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Asus</dc:creator>
  <cp:keywords/>
  <dc:description/>
  <cp:lastModifiedBy>Пользователь</cp:lastModifiedBy>
  <cp:revision>4</cp:revision>
  <dcterms:created xsi:type="dcterms:W3CDTF">2021-05-18T15:35:00Z</dcterms:created>
  <dcterms:modified xsi:type="dcterms:W3CDTF">2021-06-02T17:12:00Z</dcterms:modified>
</cp:coreProperties>
</file>