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40D6" w:rsidRPr="00B640D6" w:rsidRDefault="00B640D6" w:rsidP="00B640D6">
      <w:pPr>
        <w:shd w:val="clear" w:color="auto" w:fill="FFFFFF"/>
        <w:spacing w:before="300" w:after="150" w:line="240" w:lineRule="auto"/>
        <w:jc w:val="center"/>
        <w:outlineLvl w:val="0"/>
        <w:rPr>
          <w:rFonts w:ascii="inherit" w:eastAsia="Times New Roman" w:hAnsi="inherit" w:cs="Times New Roman"/>
          <w:color w:val="111111"/>
          <w:kern w:val="36"/>
          <w:sz w:val="54"/>
          <w:szCs w:val="54"/>
          <w:lang w:eastAsia="ru-RU"/>
        </w:rPr>
      </w:pPr>
      <w:r w:rsidRPr="00B640D6">
        <w:rPr>
          <w:rFonts w:ascii="inherit" w:eastAsia="Times New Roman" w:hAnsi="inherit" w:cs="Times New Roman"/>
          <w:color w:val="111111"/>
          <w:kern w:val="36"/>
          <w:sz w:val="54"/>
          <w:szCs w:val="54"/>
          <w:lang w:eastAsia="ru-RU"/>
        </w:rPr>
        <w:t>Памятка родителям по обеспечению безопасности детей во время каникул</w:t>
      </w:r>
      <w:bookmarkStart w:id="0" w:name="_GoBack"/>
      <w:bookmarkEnd w:id="0"/>
    </w:p>
    <w:p w:rsidR="00B640D6" w:rsidRPr="00B640D6" w:rsidRDefault="00B640D6" w:rsidP="00B640D6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B640D6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Чтобы дети были отдохнувшими, здоровыми и живыми надо помнить ряд правил и условий при организации их каникулярного отдыха с родителями, родственниками, друзьями:</w:t>
      </w:r>
    </w:p>
    <w:p w:rsidR="00B640D6" w:rsidRPr="00B640D6" w:rsidRDefault="00B640D6" w:rsidP="00B640D6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B640D6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-формируйте у детей навыки обеспечения личной безопасности;</w:t>
      </w:r>
    </w:p>
    <w:p w:rsidR="00B640D6" w:rsidRPr="00B640D6" w:rsidRDefault="00B640D6" w:rsidP="00B640D6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B640D6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-проведите с детьми индивидуальные беседы, объяснив важные правила, соблюдение которых поможет сохранить жизнь;</w:t>
      </w:r>
    </w:p>
    <w:p w:rsidR="00B640D6" w:rsidRPr="00B640D6" w:rsidRDefault="00B640D6" w:rsidP="00B640D6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B640D6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-решите проблему свободного времени детей;</w:t>
      </w:r>
    </w:p>
    <w:p w:rsidR="00B640D6" w:rsidRPr="00B640D6" w:rsidRDefault="00B640D6" w:rsidP="00B640D6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B640D6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-помните! Поздним вечером и ночью (с 23 до 6 часов) детям и подросткам</w:t>
      </w:r>
      <w:r w:rsidRPr="00B640D6">
        <w:rPr>
          <w:rFonts w:ascii="Cuprum" w:eastAsia="Times New Roman" w:hAnsi="Cuprum" w:cs="Times New Roman"/>
          <w:b/>
          <w:bCs/>
          <w:color w:val="111111"/>
          <w:sz w:val="30"/>
          <w:szCs w:val="30"/>
          <w:lang w:eastAsia="ru-RU"/>
        </w:rPr>
        <w:t> </w:t>
      </w:r>
      <w:r w:rsidRPr="00B640D6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законодательно запрещено появляться на улице без сопровождения взрослых;</w:t>
      </w:r>
    </w:p>
    <w:p w:rsidR="00B640D6" w:rsidRPr="00B640D6" w:rsidRDefault="00B640D6" w:rsidP="00B640D6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B640D6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-постоянно будьте в курсе, где и с кем ваш ребёнок, контролируйте место пребывания детей;</w:t>
      </w:r>
    </w:p>
    <w:p w:rsidR="00B640D6" w:rsidRPr="00B640D6" w:rsidRDefault="00B640D6" w:rsidP="00B640D6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B640D6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-не разрешайте разговаривать с незнакомыми людьми. Объясните ребёнку, что он имеет полное право сказать «нет» всегда и кому угодно, если этот «кто-то» пытается причинить ему вред;</w:t>
      </w:r>
    </w:p>
    <w:p w:rsidR="00B640D6" w:rsidRPr="00B640D6" w:rsidRDefault="00B640D6" w:rsidP="00B640D6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B640D6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-чтобы не стать жертвой или виновником дорожно-транспортного происшествия, обучите детей правилам дорожного движения, научите их быть предельно внимательными на дороге и в общественном транспорте;</w:t>
      </w:r>
    </w:p>
    <w:p w:rsidR="00B640D6" w:rsidRPr="00B640D6" w:rsidRDefault="00B640D6" w:rsidP="00B640D6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B640D6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-проявляйте осторожность и соблюдайте все требования безопасности, находясь с детьми на игровой или спортивной площадке.</w:t>
      </w:r>
    </w:p>
    <w:p w:rsidR="00B640D6" w:rsidRPr="00B640D6" w:rsidRDefault="00B640D6" w:rsidP="00B640D6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B640D6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Помните, что от природы дети беспечны и доверчивы. Внимание у детей бывает рассеянным. Поэтому, чем чаще вы напоминаете ребёнку несложные правила поведения, тем больше вероятность, что он их запомнит, и будет применять.</w:t>
      </w:r>
    </w:p>
    <w:p w:rsidR="00B640D6" w:rsidRPr="00B640D6" w:rsidRDefault="00B640D6" w:rsidP="00B640D6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B640D6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Важно регулярно их напоминать и учитывать, что основной способ формирования навыков поведения - наблюдение, подражание взрослым, прежде всего родителям. Многие родители, не понимая этого, личным примером обучают детей неправильному поведению на дороге.</w:t>
      </w:r>
    </w:p>
    <w:p w:rsidR="00B640D6" w:rsidRPr="00B640D6" w:rsidRDefault="00B640D6" w:rsidP="00B640D6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B640D6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 xml:space="preserve">Не посылайте ребенка переходить или перебегать дорогу впереди вас - этим вы обучаете его переходить через дорогу, не глядя по сторонам. Маленького ребенка надо крепко держать за руку, быть готовым </w:t>
      </w:r>
      <w:r w:rsidRPr="00B640D6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lastRenderedPageBreak/>
        <w:t>удержать при попытке вырваться - это типичная причина несчастных случаев.</w:t>
      </w:r>
    </w:p>
    <w:p w:rsidR="00B640D6" w:rsidRPr="00B640D6" w:rsidRDefault="00B640D6" w:rsidP="00B640D6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B640D6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Учите ребенка смотреть. У ребенка должен быть выработан твердый навык: прежде, чем сделать первый шаг с тротуара, он поворачивает голову и осматривает дорогу во всех направлениях. Это должно быть доведено до автоматизма.</w:t>
      </w:r>
    </w:p>
    <w:p w:rsidR="00B640D6" w:rsidRPr="00B640D6" w:rsidRDefault="00B640D6" w:rsidP="00B640D6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B640D6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Учите ребенка замечать машину. Иногда ребенок не замечает машину или иной транспорт, находящиеся вдалеке. Научите его всматриваться вдаль.</w:t>
      </w:r>
    </w:p>
    <w:p w:rsidR="00B640D6" w:rsidRPr="00B640D6" w:rsidRDefault="00B640D6" w:rsidP="00B640D6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B640D6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Учите ребенка оценивать скорость и направление будущего движения машины. Научите ребенка определять, какая машина едет прямо, а какая готовится к повороту.</w:t>
      </w:r>
    </w:p>
    <w:p w:rsidR="00B640D6" w:rsidRPr="00B640D6" w:rsidRDefault="00B640D6" w:rsidP="00B640D6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B640D6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Сохранение жизни и здоровья детей - главная обязанность взрослых.</w:t>
      </w:r>
    </w:p>
    <w:p w:rsidR="00B640D6" w:rsidRPr="00B640D6" w:rsidRDefault="00B640D6" w:rsidP="00B640D6">
      <w:pPr>
        <w:shd w:val="clear" w:color="auto" w:fill="FFFFFF"/>
        <w:spacing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B640D6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Пожалуйста, сделайте всё, чтобы каникулы Ваших детей прошли благополучно и безопасно.</w:t>
      </w:r>
    </w:p>
    <w:p w:rsidR="00AC485D" w:rsidRDefault="00AC485D"/>
    <w:sectPr w:rsidR="00AC48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upr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8C7"/>
    <w:rsid w:val="00AC485D"/>
    <w:rsid w:val="00B640D6"/>
    <w:rsid w:val="00ED4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7F3DA"/>
  <w15:chartTrackingRefBased/>
  <w15:docId w15:val="{3146F97F-9A8D-4F7D-A6DC-19CC01392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640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40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ate">
    <w:name w:val="date"/>
    <w:basedOn w:val="a0"/>
    <w:rsid w:val="00B640D6"/>
  </w:style>
  <w:style w:type="paragraph" w:styleId="a3">
    <w:name w:val="Normal (Web)"/>
    <w:basedOn w:val="a"/>
    <w:uiPriority w:val="99"/>
    <w:semiHidden/>
    <w:unhideWhenUsed/>
    <w:rsid w:val="00B640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640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2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82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10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386</Words>
  <Characters>2206</Characters>
  <Application>Microsoft Office Word</Application>
  <DocSecurity>0</DocSecurity>
  <Lines>18</Lines>
  <Paragraphs>5</Paragraphs>
  <ScaleCrop>false</ScaleCrop>
  <Company>Krokoz™</Company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2026-09-03T12:49:00Z</dcterms:created>
  <dcterms:modified xsi:type="dcterms:W3CDTF">2026-09-03T12:49:00Z</dcterms:modified>
</cp:coreProperties>
</file>